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77770D">
        <w:t>Monday</w:t>
      </w:r>
      <w:r w:rsidR="00531825" w:rsidRPr="005846C4">
        <w:t xml:space="preserve">, </w:t>
      </w:r>
      <w:r w:rsidR="007668A9">
        <w:t>October 18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87078C" w:rsidRDefault="009A05F5" w:rsidP="0077770D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7668A9" w:rsidRDefault="00784F5F" w:rsidP="007668A9">
      <w:pPr>
        <w:pStyle w:val="NoSpacing"/>
        <w:numPr>
          <w:ilvl w:val="0"/>
          <w:numId w:val="27"/>
        </w:numPr>
      </w:pPr>
      <w:r>
        <w:t xml:space="preserve">Open </w:t>
      </w:r>
      <w:r w:rsidR="007668A9">
        <w:t>Public Hearing on Annexation of 51.46 acres out of the Southeast Quarter of Sec. 47,</w:t>
      </w:r>
    </w:p>
    <w:p w:rsidR="007668A9" w:rsidRDefault="002A3F04" w:rsidP="007668A9">
      <w:pPr>
        <w:pStyle w:val="NoSpacing"/>
        <w:ind w:left="1080"/>
      </w:pPr>
      <w:r>
        <w:t xml:space="preserve">   </w:t>
      </w:r>
      <w:r w:rsidR="007668A9">
        <w:t>Blk 31 of Howard County</w:t>
      </w:r>
    </w:p>
    <w:p w:rsidR="00784F5F" w:rsidRDefault="007668A9" w:rsidP="007668A9">
      <w:pPr>
        <w:pStyle w:val="NoSpacing"/>
        <w:ind w:left="1080"/>
      </w:pPr>
      <w:r>
        <w:t xml:space="preserve">                     </w:t>
      </w:r>
    </w:p>
    <w:p w:rsidR="00784F5F" w:rsidRDefault="00784F5F" w:rsidP="0077770D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Close Public Hearing</w:t>
      </w:r>
    </w:p>
    <w:p w:rsidR="002A3F04" w:rsidRDefault="007668A9" w:rsidP="002A3F04">
      <w:pPr>
        <w:pStyle w:val="NoSpacing"/>
        <w:numPr>
          <w:ilvl w:val="0"/>
          <w:numId w:val="27"/>
        </w:numPr>
      </w:pPr>
      <w:r>
        <w:t xml:space="preserve">Open Public Hearing on Application for Funding with the U.S. Dept. of Agriculture, Rural </w:t>
      </w:r>
      <w:r w:rsidR="002A3F04">
        <w:t>Dev. for Financial Assistance for Sewer Improvements</w:t>
      </w:r>
    </w:p>
    <w:p w:rsidR="002A3F04" w:rsidRDefault="002A3F04" w:rsidP="002A3F04">
      <w:pPr>
        <w:pStyle w:val="BodyText"/>
        <w:rPr>
          <w:rFonts w:ascii="Palatino Linotype" w:hAnsi="Palatino Linotype"/>
          <w:sz w:val="24"/>
        </w:rPr>
      </w:pPr>
    </w:p>
    <w:p w:rsidR="00784F5F" w:rsidRPr="0077770D" w:rsidRDefault="007668A9" w:rsidP="002A3F04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Close Public Hearing</w:t>
      </w:r>
    </w:p>
    <w:p w:rsidR="0086396A" w:rsidRDefault="009A05F5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5A6477" w:rsidRDefault="005A6477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Manufactured Home at 110 N. 5</w:t>
      </w:r>
      <w:r w:rsidRPr="005A6477">
        <w:rPr>
          <w:rFonts w:ascii="Palatino Linotype" w:hAnsi="Palatino Linotype"/>
          <w:sz w:val="24"/>
          <w:vertAlign w:val="superscript"/>
        </w:rPr>
        <w:t>th</w:t>
      </w:r>
      <w:r>
        <w:rPr>
          <w:rFonts w:ascii="Palatino Linotype" w:hAnsi="Palatino Linotype"/>
          <w:sz w:val="24"/>
        </w:rPr>
        <w:t>-Joyce Frey</w:t>
      </w:r>
    </w:p>
    <w:p w:rsidR="004266D0" w:rsidRDefault="004266D0" w:rsidP="004266D0">
      <w:pPr>
        <w:pStyle w:val="NoSpacing"/>
        <w:numPr>
          <w:ilvl w:val="0"/>
          <w:numId w:val="27"/>
        </w:numPr>
      </w:pPr>
      <w:r>
        <w:t>Presentation of TDA Form A1024 CDBG Section 3 Goals and Concepts as Related to the          CDBG Program and Grant Contract Number 7220099</w:t>
      </w:r>
    </w:p>
    <w:p w:rsidR="004266D0" w:rsidRDefault="004266D0" w:rsidP="004266D0">
      <w:pPr>
        <w:pStyle w:val="NoSpacing"/>
        <w:ind w:left="1080"/>
      </w:pPr>
    </w:p>
    <w:p w:rsidR="00CB28AA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7668A9">
        <w:rPr>
          <w:rFonts w:ascii="Palatino Linotype" w:hAnsi="Palatino Linotype"/>
          <w:sz w:val="24"/>
        </w:rPr>
        <w:t>Discuss and Consider Annexation</w:t>
      </w:r>
      <w:r w:rsidR="004266D0">
        <w:rPr>
          <w:rFonts w:ascii="Palatino Linotype" w:hAnsi="Palatino Linotype"/>
          <w:sz w:val="24"/>
        </w:rPr>
        <w:t xml:space="preserve"> Ordinance</w:t>
      </w:r>
    </w:p>
    <w:p w:rsidR="00AF4D5C" w:rsidRDefault="00AF4D5C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Discuss and Consider StoneCreek (new) Zoning</w:t>
      </w:r>
      <w:bookmarkStart w:id="0" w:name="_GoBack"/>
      <w:bookmarkEnd w:id="0"/>
    </w:p>
    <w:p w:rsidR="004266D0" w:rsidRPr="004266D0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4266D0">
        <w:rPr>
          <w:rFonts w:ascii="Palatino Linotype" w:hAnsi="Palatino Linotype"/>
          <w:sz w:val="24"/>
        </w:rPr>
        <w:t>Discuss and Consider Date for Christmas Party and</w:t>
      </w:r>
      <w:r w:rsidR="004501AC">
        <w:rPr>
          <w:rFonts w:ascii="Palatino Linotype" w:hAnsi="Palatino Linotype"/>
          <w:sz w:val="24"/>
        </w:rPr>
        <w:t xml:space="preserve"> Discuss </w:t>
      </w:r>
      <w:r w:rsidR="004266D0">
        <w:rPr>
          <w:rFonts w:ascii="Palatino Linotype" w:hAnsi="Palatino Linotype"/>
          <w:sz w:val="24"/>
        </w:rPr>
        <w:t>Caterer</w:t>
      </w:r>
      <w:r w:rsidR="004501AC">
        <w:rPr>
          <w:rFonts w:ascii="Palatino Linotype" w:hAnsi="Palatino Linotype"/>
          <w:sz w:val="24"/>
        </w:rPr>
        <w:t>, Menu</w:t>
      </w:r>
    </w:p>
    <w:p w:rsidR="009A05F5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9A05F5">
        <w:rPr>
          <w:rFonts w:ascii="Palatino Linotype" w:hAnsi="Palatino Linotype"/>
          <w:sz w:val="24"/>
        </w:rPr>
        <w:t>Discuss and Consider Grocery Store/Spa</w:t>
      </w:r>
    </w:p>
    <w:p w:rsidR="009A05F5" w:rsidRDefault="002A3F04" w:rsidP="002A3F04">
      <w:pPr>
        <w:pStyle w:val="NoSpacing"/>
        <w:numPr>
          <w:ilvl w:val="0"/>
          <w:numId w:val="29"/>
        </w:numPr>
      </w:pPr>
      <w:r>
        <w:t xml:space="preserve"> </w:t>
      </w:r>
      <w:r w:rsidR="009A05F5">
        <w:t>Discuss and Consider Sewer, Water, Streets, Street Lights, Parks, Community Center</w:t>
      </w:r>
      <w:r w:rsidR="00CB28AA">
        <w:t xml:space="preserve"> </w:t>
      </w:r>
      <w:r w:rsidR="004266D0">
        <w:t xml:space="preserve">             </w:t>
      </w:r>
    </w:p>
    <w:p w:rsidR="004266D0" w:rsidRDefault="002A3F04" w:rsidP="004266D0">
      <w:pPr>
        <w:pStyle w:val="NoSpacing"/>
        <w:ind w:left="1080"/>
      </w:pPr>
      <w:r>
        <w:t xml:space="preserve">   </w:t>
      </w:r>
      <w:r w:rsidR="004266D0">
        <w:t>(splash pad)</w:t>
      </w:r>
    </w:p>
    <w:p w:rsidR="004266D0" w:rsidRDefault="004266D0" w:rsidP="004266D0">
      <w:pPr>
        <w:pStyle w:val="NoSpacing"/>
      </w:pPr>
    </w:p>
    <w:p w:rsidR="009A05F5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9A05F5"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Discuss and Consider Current Bills</w:t>
      </w:r>
    </w:p>
    <w:p w:rsidR="009D36A5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 xml:space="preserve"> </w:t>
      </w:r>
      <w:r w:rsidR="009D36A5">
        <w:rPr>
          <w:rFonts w:ascii="Palatino Linotype" w:hAnsi="Palatino Linotype"/>
          <w:sz w:val="24"/>
        </w:rPr>
        <w:t>Discuss and Consider Employee Forum: Executive Session if needed</w:t>
      </w:r>
    </w:p>
    <w:p w:rsidR="009D36A5" w:rsidRPr="009A05F5" w:rsidRDefault="002A3F04" w:rsidP="002A3F04">
      <w:pPr>
        <w:pStyle w:val="BodyText"/>
        <w:numPr>
          <w:ilvl w:val="0"/>
          <w:numId w:val="29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9D36A5"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2A3F04">
        <w:rPr>
          <w:rFonts w:ascii="Palatino Linotype" w:hAnsi="Palatino Linotype"/>
          <w:sz w:val="16"/>
          <w:szCs w:val="16"/>
        </w:rPr>
        <w:t>October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2A3F04">
        <w:rPr>
          <w:rFonts w:ascii="Palatino Linotype" w:hAnsi="Palatino Linotype"/>
          <w:sz w:val="16"/>
          <w:szCs w:val="16"/>
        </w:rPr>
        <w:t>15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2A3F04">
        <w:rPr>
          <w:rFonts w:ascii="Palatino Linotype" w:hAnsi="Palatino Linotype"/>
          <w:sz w:val="16"/>
          <w:szCs w:val="16"/>
        </w:rPr>
        <w:t>15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2A3F04">
        <w:rPr>
          <w:rFonts w:ascii="Palatino Linotype" w:hAnsi="Palatino Linotype"/>
          <w:sz w:val="16"/>
          <w:szCs w:val="16"/>
        </w:rPr>
        <w:t>October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________________________________________</w:t>
      </w:r>
    </w:p>
    <w:p w:rsidR="00282BAD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 w:rsidRPr="00CA7FBC">
        <w:rPr>
          <w:sz w:val="16"/>
          <w:szCs w:val="16"/>
        </w:rPr>
        <w:t xml:space="preserve">          </w:t>
      </w:r>
      <w:r w:rsidR="00CD3996">
        <w:rPr>
          <w:sz w:val="16"/>
          <w:szCs w:val="16"/>
        </w:rPr>
        <w:t>Warren Wallace, Mayor</w:t>
      </w:r>
    </w:p>
    <w:p w:rsidR="00CD3996" w:rsidRPr="00CA7FBC" w:rsidRDefault="00CD399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City of Coahoma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DA" w:rsidRDefault="00BE34DA" w:rsidP="000E100C">
      <w:r>
        <w:separator/>
      </w:r>
    </w:p>
  </w:endnote>
  <w:endnote w:type="continuationSeparator" w:id="0">
    <w:p w:rsidR="00BE34DA" w:rsidRDefault="00BE34DA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DA" w:rsidRDefault="00BE34DA" w:rsidP="000E100C">
      <w:r>
        <w:separator/>
      </w:r>
    </w:p>
  </w:footnote>
  <w:footnote w:type="continuationSeparator" w:id="0">
    <w:p w:rsidR="00BE34DA" w:rsidRDefault="00BE34DA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6A41DB"/>
    <w:multiLevelType w:val="hybridMultilevel"/>
    <w:tmpl w:val="FDD477F6"/>
    <w:lvl w:ilvl="0" w:tplc="73BC75AC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6"/>
  </w:num>
  <w:num w:numId="18">
    <w:abstractNumId w:val="17"/>
  </w:num>
  <w:num w:numId="19">
    <w:abstractNumId w:val="12"/>
  </w:num>
  <w:num w:numId="20">
    <w:abstractNumId w:val="10"/>
  </w:num>
  <w:num w:numId="21">
    <w:abstractNumId w:val="23"/>
  </w:num>
  <w:num w:numId="22">
    <w:abstractNumId w:val="25"/>
  </w:num>
  <w:num w:numId="23">
    <w:abstractNumId w:val="24"/>
  </w:num>
  <w:num w:numId="24">
    <w:abstractNumId w:val="15"/>
  </w:num>
  <w:num w:numId="25">
    <w:abstractNumId w:val="14"/>
  </w:num>
  <w:num w:numId="26">
    <w:abstractNumId w:val="13"/>
  </w:num>
  <w:num w:numId="27">
    <w:abstractNumId w:val="20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6768"/>
    <w:rsid w:val="002A0ACF"/>
    <w:rsid w:val="002A1182"/>
    <w:rsid w:val="002A3F04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42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66D0"/>
    <w:rsid w:val="00427FDE"/>
    <w:rsid w:val="004307F4"/>
    <w:rsid w:val="00431A97"/>
    <w:rsid w:val="0044447F"/>
    <w:rsid w:val="00445A0F"/>
    <w:rsid w:val="0044628C"/>
    <w:rsid w:val="004468DE"/>
    <w:rsid w:val="004476E0"/>
    <w:rsid w:val="004501AC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477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668A9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4D5C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34DA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3996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7F03-2BB5-4D9E-B630-10325C2F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5</cp:revision>
  <cp:lastPrinted>2021-07-12T20:09:00Z</cp:lastPrinted>
  <dcterms:created xsi:type="dcterms:W3CDTF">2021-10-13T15:21:00Z</dcterms:created>
  <dcterms:modified xsi:type="dcterms:W3CDTF">2021-10-14T17:35:00Z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