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5C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Coahoma City Council met in regular session at City Hall on March 18, 2021 @ 7:00 p.m.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Members present: Eric Barber, Warren Wallace, Jay Holt,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>, Bruce Allen and Sharon Dodson.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Guest: Cameron Walker, Lori Gonzales and Lori Martinez.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Prayer: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                                Pledge: All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public hearing on the 2021-2022 budget was opened at 7:03 p.m. There were no comments from the public and the hearing was closed at 7:05 p.m.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public hearing on the new sewer rates was opened at 7:05 p.m. There were no comments from the public and the hearing was closed at 7:07 p.m.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public hearing on zoning amendments was opened at 7:08 p.m. There were no comments from the public and the hearing was closed at 7:10 p.m.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was made by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and seconded by Sharon Dodson to approve the previous minutes. Motion carried 5-0.</w:t>
      </w:r>
    </w:p>
    <w:p w:rsidR="007E6799" w:rsidRDefault="007E6799" w:rsidP="007E6799">
      <w:pPr>
        <w:pStyle w:val="NoSpacing"/>
        <w:rPr>
          <w:sz w:val="28"/>
          <w:szCs w:val="28"/>
        </w:rPr>
      </w:pPr>
    </w:p>
    <w:p w:rsidR="007E6799" w:rsidRDefault="007E679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was made by Jay Holt and seconded by Eric Barber to approved Lori Martinez request to build a home on 111 Echols. The house will be 1901 sq. foot</w:t>
      </w:r>
      <w:r w:rsidR="00192146">
        <w:rPr>
          <w:sz w:val="28"/>
          <w:szCs w:val="28"/>
        </w:rPr>
        <w:t xml:space="preserve"> on a ½ acre. It will be a 4 bedroom, 2 bath with a 3 car garage. Motion carried 5-0.</w:t>
      </w:r>
    </w:p>
    <w:p w:rsidR="00192146" w:rsidRDefault="00192146" w:rsidP="007E6799">
      <w:pPr>
        <w:pStyle w:val="NoSpacing"/>
        <w:rPr>
          <w:sz w:val="28"/>
          <w:szCs w:val="28"/>
        </w:rPr>
      </w:pPr>
    </w:p>
    <w:p w:rsidR="00192146" w:rsidRDefault="00192146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Lori Martinez gave an update on the splash pad. She said the cost will be $105,000.00. She recruited citizens of Coahoma to organize a committee. If half of the money is accounted for by April 15 the splash pad will be ready by the summer. It will be fresh water and not recycled. </w:t>
      </w:r>
    </w:p>
    <w:p w:rsidR="00192146" w:rsidRDefault="00192146" w:rsidP="007E6799">
      <w:pPr>
        <w:pStyle w:val="NoSpacing"/>
        <w:rPr>
          <w:sz w:val="28"/>
          <w:szCs w:val="28"/>
        </w:rPr>
      </w:pPr>
    </w:p>
    <w:p w:rsidR="00192146" w:rsidRDefault="00192146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was made by Jay Holt and seconded by Sharon Dodson to approve the 2021-2022 budget. Motion carried 5-0.</w:t>
      </w:r>
    </w:p>
    <w:p w:rsidR="00192146" w:rsidRDefault="00192146" w:rsidP="007E6799">
      <w:pPr>
        <w:pStyle w:val="NoSpacing"/>
        <w:rPr>
          <w:sz w:val="28"/>
          <w:szCs w:val="28"/>
        </w:rPr>
      </w:pPr>
    </w:p>
    <w:p w:rsidR="00192146" w:rsidRDefault="00192146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was made by Jay Holt and seconded by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to approve the zoning amendments. Motion carried 5-0.</w:t>
      </w:r>
    </w:p>
    <w:p w:rsidR="00192146" w:rsidRDefault="00192146" w:rsidP="007E6799">
      <w:pPr>
        <w:pStyle w:val="NoSpacing"/>
        <w:rPr>
          <w:sz w:val="28"/>
          <w:szCs w:val="28"/>
        </w:rPr>
      </w:pPr>
    </w:p>
    <w:p w:rsidR="00192146" w:rsidRDefault="00192146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HCWD </w:t>
      </w:r>
      <w:r w:rsidR="003F635A">
        <w:rPr>
          <w:sz w:val="28"/>
          <w:szCs w:val="28"/>
        </w:rPr>
        <w:t>water rates were discussed.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Bank building (clinic) was discussed.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Spa inspection was discussed. The building repairs did not pass inspection.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Park and community center were discussed. Ship date for the playground equipment is March 26, 2021. It will be installed on April 15, 2021. 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Jay Holt and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will research solar lights for the park.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Future agenda items: Splash pad, lights for the park and community center as well as cameras.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Motion was made by Jay Holt and seconded by Bruce Allen to increase sewer rates as follows: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Residential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0-1000 (base rate)   $18.00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1001-5000                 $25.00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5001-10,000              $35.00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10,001- plus               $45.00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Commercial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0-15,000 (base rate</w:t>
      </w:r>
      <w:proofErr w:type="gramStart"/>
      <w:r>
        <w:rPr>
          <w:sz w:val="28"/>
          <w:szCs w:val="28"/>
        </w:rPr>
        <w:t>)  $</w:t>
      </w:r>
      <w:proofErr w:type="gramEnd"/>
      <w:r>
        <w:rPr>
          <w:sz w:val="28"/>
          <w:szCs w:val="28"/>
        </w:rPr>
        <w:t>75.00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15001-30,000              $100.00</w:t>
      </w: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30,001-plus                  $150.00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Rates are effective May1, 2021. Motion carried 5-0.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F635A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was made by Sharon Dodson and seconded by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to pay current bills. Motion carried 5-0.</w:t>
      </w:r>
    </w:p>
    <w:p w:rsidR="003F635A" w:rsidRDefault="003F635A" w:rsidP="007E6799">
      <w:pPr>
        <w:pStyle w:val="NoSpacing"/>
        <w:rPr>
          <w:sz w:val="28"/>
          <w:szCs w:val="28"/>
        </w:rPr>
      </w:pPr>
    </w:p>
    <w:p w:rsidR="003F635A" w:rsidRDefault="003378F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went into executive session at 9:28 p.m.</w:t>
      </w:r>
    </w:p>
    <w:p w:rsidR="003378F9" w:rsidRDefault="003378F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 from executive session at 9:40 p.m.</w:t>
      </w:r>
    </w:p>
    <w:p w:rsidR="003378F9" w:rsidRDefault="003378F9" w:rsidP="007E6799">
      <w:pPr>
        <w:pStyle w:val="NoSpacing"/>
        <w:rPr>
          <w:sz w:val="28"/>
          <w:szCs w:val="28"/>
        </w:rPr>
      </w:pPr>
    </w:p>
    <w:p w:rsidR="003378F9" w:rsidRDefault="003378F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Motion was made by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and seconded by Sharon Dodson to approve a 3% raise to all employees. Motion carried 5-0.</w:t>
      </w:r>
    </w:p>
    <w:p w:rsidR="003378F9" w:rsidRDefault="003378F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Motion was made by David </w:t>
      </w:r>
      <w:proofErr w:type="spellStart"/>
      <w:r>
        <w:rPr>
          <w:sz w:val="28"/>
          <w:szCs w:val="28"/>
        </w:rPr>
        <w:t>Alaman</w:t>
      </w:r>
      <w:proofErr w:type="spellEnd"/>
      <w:r>
        <w:rPr>
          <w:sz w:val="28"/>
          <w:szCs w:val="28"/>
        </w:rPr>
        <w:t xml:space="preserve"> and seconded by Jay Holt to adjourn at 9:45 p.m.  Motion carried 5-0.</w:t>
      </w:r>
    </w:p>
    <w:p w:rsidR="003378F9" w:rsidRDefault="003378F9" w:rsidP="007E6799">
      <w:pPr>
        <w:pStyle w:val="NoSpacing"/>
        <w:rPr>
          <w:sz w:val="28"/>
          <w:szCs w:val="28"/>
        </w:rPr>
      </w:pPr>
    </w:p>
    <w:p w:rsidR="003378F9" w:rsidRDefault="003378F9" w:rsidP="007E6799">
      <w:pPr>
        <w:pStyle w:val="NoSpacing"/>
        <w:rPr>
          <w:sz w:val="28"/>
          <w:szCs w:val="28"/>
        </w:rPr>
      </w:pPr>
    </w:p>
    <w:p w:rsidR="003378F9" w:rsidRDefault="003378F9" w:rsidP="007E6799">
      <w:pPr>
        <w:pStyle w:val="NoSpacing"/>
        <w:rPr>
          <w:sz w:val="28"/>
          <w:szCs w:val="28"/>
        </w:rPr>
      </w:pPr>
    </w:p>
    <w:p w:rsidR="003378F9" w:rsidRDefault="003378F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_________________________</w:t>
      </w:r>
    </w:p>
    <w:p w:rsidR="003378F9" w:rsidRPr="007E6799" w:rsidRDefault="003378F9" w:rsidP="007E67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Warren Wallace, Mayor                                            Tammy Griffith, Secretary</w:t>
      </w:r>
      <w:bookmarkStart w:id="0" w:name="_GoBack"/>
      <w:bookmarkEnd w:id="0"/>
    </w:p>
    <w:sectPr w:rsidR="003378F9" w:rsidRPr="007E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99"/>
    <w:rsid w:val="00192146"/>
    <w:rsid w:val="003378F9"/>
    <w:rsid w:val="003F635A"/>
    <w:rsid w:val="007E6799"/>
    <w:rsid w:val="00B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0C6C7-3ED0-4240-ACB0-0467285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jeremap</dc:creator>
  <cp:keywords/>
  <dc:description/>
  <cp:lastModifiedBy>jeremap</cp:lastModifiedBy>
  <cp:revision>1</cp:revision>
  <dcterms:created xsi:type="dcterms:W3CDTF">2021-03-31T16:42:00Z</dcterms:created>
  <dcterms:modified xsi:type="dcterms:W3CDTF">2021-03-31T17:17:00Z</dcterms:modified>
</cp:coreProperties>
</file>