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60" w:rsidRDefault="003A11C5">
      <w:r>
        <w:t>On June 17, 2021 the Coahoma City Council met in regular session at City Hall @ 7:00 P.M.</w:t>
      </w:r>
    </w:p>
    <w:p w:rsidR="003A11C5" w:rsidRDefault="003A11C5">
      <w:r>
        <w:t xml:space="preserve">Members present: </w:t>
      </w:r>
      <w:r w:rsidR="00C865AE">
        <w:t xml:space="preserve">David </w:t>
      </w:r>
      <w:proofErr w:type="spellStart"/>
      <w:r w:rsidR="00C865AE">
        <w:t>Alaman</w:t>
      </w:r>
      <w:proofErr w:type="spellEnd"/>
      <w:r w:rsidR="00C865AE">
        <w:t>, Eric Barber, Jay Holt, Warren Wallace and Sharon Dodson @ 7:15.</w:t>
      </w:r>
    </w:p>
    <w:p w:rsidR="00C865AE" w:rsidRDefault="00C865AE">
      <w:r>
        <w:t xml:space="preserve">Guest: Lori Ruiz and Sam </w:t>
      </w:r>
      <w:proofErr w:type="spellStart"/>
      <w:r>
        <w:t>Chumley</w:t>
      </w:r>
      <w:proofErr w:type="spellEnd"/>
      <w:r>
        <w:t>.</w:t>
      </w:r>
    </w:p>
    <w:p w:rsidR="00C865AE" w:rsidRDefault="00C865AE">
      <w:r>
        <w:t>Prayer: Jay Holt                                                             Pledge: All</w:t>
      </w:r>
    </w:p>
    <w:p w:rsidR="00C865AE" w:rsidRDefault="00C865AE">
      <w:r>
        <w:t xml:space="preserve">Motion was made by David </w:t>
      </w:r>
      <w:proofErr w:type="spellStart"/>
      <w:r>
        <w:t>Alaman</w:t>
      </w:r>
      <w:proofErr w:type="spellEnd"/>
      <w:r>
        <w:t xml:space="preserve"> and seconded by Jay Holt to approve previous minutes. Motion carried 3-0.</w:t>
      </w:r>
    </w:p>
    <w:p w:rsidR="00C865AE" w:rsidRDefault="00C865AE">
      <w:r>
        <w:t>Jay Holt was sworn in.</w:t>
      </w:r>
    </w:p>
    <w:p w:rsidR="00C865AE" w:rsidRDefault="00363C56">
      <w:r>
        <w:t xml:space="preserve">Lori Ruiz talked with the Council about the Cat Construction building and property. Bank owns lots 1, 2, 9-16, 29-32 and part of 8 and 17. Bank would like for the City to release the land we own so that the property would be complete. Bank can then sell the building and property. City would like to get a bid on what it would cost to relocate the sewer lines. Ray </w:t>
      </w:r>
      <w:proofErr w:type="spellStart"/>
      <w:r>
        <w:t>Seales</w:t>
      </w:r>
      <w:proofErr w:type="spellEnd"/>
      <w:r>
        <w:t xml:space="preserve"> will get a bid.</w:t>
      </w:r>
    </w:p>
    <w:p w:rsidR="00363C56" w:rsidRDefault="00363C56">
      <w:r>
        <w:t>Brock Pittman tabled. Waiting on rendering.</w:t>
      </w:r>
    </w:p>
    <w:p w:rsidR="00363C56" w:rsidRDefault="00363C56">
      <w:r>
        <w:t xml:space="preserve">Sam </w:t>
      </w:r>
      <w:proofErr w:type="spellStart"/>
      <w:r>
        <w:t>Chumley</w:t>
      </w:r>
      <w:proofErr w:type="spellEnd"/>
      <w:r>
        <w:t xml:space="preserve"> with </w:t>
      </w:r>
      <w:proofErr w:type="spellStart"/>
      <w:r>
        <w:t>Grantworks</w:t>
      </w:r>
      <w:proofErr w:type="spellEnd"/>
      <w:r>
        <w:t xml:space="preserve"> presented the American Rescue Plan with the Council. Sam said we could receive $209,000.00 to help with our sewer. It is not a grant. </w:t>
      </w:r>
      <w:r w:rsidR="00B07D69">
        <w:t xml:space="preserve">She isn’t sure when the money will come through. Council will wait to make a decision on hiring </w:t>
      </w:r>
      <w:proofErr w:type="spellStart"/>
      <w:r w:rsidR="00B07D69">
        <w:t>Grantworks</w:t>
      </w:r>
      <w:proofErr w:type="spellEnd"/>
      <w:r w:rsidR="00B07D69">
        <w:t xml:space="preserve"> until we find out the Admin Fee’s.</w:t>
      </w:r>
    </w:p>
    <w:p w:rsidR="00B07D69" w:rsidRDefault="00B07D69">
      <w:r>
        <w:t>Motion was made by Eric Barber and seconded by Jay Holt to purchase a new Chevy ¾ ton pickup or something comparable for $35,389.00. If not available then purchase the ½ ton. Motion carried 4-0.</w:t>
      </w:r>
    </w:p>
    <w:p w:rsidR="00B07D69" w:rsidRDefault="00B07D69">
      <w:r>
        <w:t xml:space="preserve">Motion was made by </w:t>
      </w:r>
      <w:r w:rsidR="00BB6978">
        <w:t>Eric Barber and seconded by Sharon Dodson to appoint Michael Brooks and Ricky Crawford to the CDC Board. Motion carried 4-0.</w:t>
      </w:r>
    </w:p>
    <w:p w:rsidR="00BB6978" w:rsidRDefault="00BB6978">
      <w:r>
        <w:t xml:space="preserve">Motion was made by David </w:t>
      </w:r>
      <w:proofErr w:type="spellStart"/>
      <w:r>
        <w:t>Alaman</w:t>
      </w:r>
      <w:proofErr w:type="spellEnd"/>
      <w:r>
        <w:t xml:space="preserve"> and seconded by Eric Barber to hire Amanda Foster with Royal Water to build and maintain our website for the quote presented. Quote was for $848.45. Annual renewal rate is $549.45.  Motion carried 4-0.</w:t>
      </w:r>
    </w:p>
    <w:p w:rsidR="00BB6978" w:rsidRDefault="00BB6978">
      <w:r>
        <w:t>Jay Holt will get a quote for outside cameras for park</w:t>
      </w:r>
      <w:r w:rsidR="00777B1F">
        <w:t xml:space="preserve"> and Eric Barber will get bid on solar lights.</w:t>
      </w:r>
    </w:p>
    <w:p w:rsidR="00777B1F" w:rsidRDefault="00777B1F">
      <w:r>
        <w:t xml:space="preserve">Motion was made by David </w:t>
      </w:r>
      <w:proofErr w:type="spellStart"/>
      <w:r>
        <w:t>Alaman</w:t>
      </w:r>
      <w:proofErr w:type="spellEnd"/>
      <w:r>
        <w:t xml:space="preserve"> and seconded by Sharon Dodson to approve current bills. Motion carried 4-0.</w:t>
      </w:r>
    </w:p>
    <w:p w:rsidR="00777B1F" w:rsidRDefault="00777B1F">
      <w:r>
        <w:t>Motion was made by Jay Holt and seconded by Sharon Dodson to adjourn at 8:15 P.M. Motion carried 4-0.</w:t>
      </w:r>
    </w:p>
    <w:p w:rsidR="00777B1F" w:rsidRDefault="00777B1F"/>
    <w:p w:rsidR="00777B1F" w:rsidRDefault="00777B1F" w:rsidP="00777B1F">
      <w:pPr>
        <w:pStyle w:val="NoSpacing"/>
      </w:pPr>
      <w:r>
        <w:t>____________________________________                            ________________________________</w:t>
      </w:r>
    </w:p>
    <w:p w:rsidR="00777B1F" w:rsidRDefault="00777B1F" w:rsidP="00777B1F">
      <w:pPr>
        <w:pStyle w:val="NoSpacing"/>
      </w:pPr>
      <w:r>
        <w:t>Warren Wallace, Mayor                                                                 Tammy Griffith, Secretary</w:t>
      </w:r>
      <w:bookmarkStart w:id="0" w:name="_GoBack"/>
      <w:bookmarkEnd w:id="0"/>
    </w:p>
    <w:p w:rsidR="00363C56" w:rsidRDefault="00363C56"/>
    <w:sectPr w:rsidR="00363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C5"/>
    <w:rsid w:val="00363C56"/>
    <w:rsid w:val="003A11C5"/>
    <w:rsid w:val="00643960"/>
    <w:rsid w:val="00777B1F"/>
    <w:rsid w:val="00B07D69"/>
    <w:rsid w:val="00BB6978"/>
    <w:rsid w:val="00C8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3EEFD-7793-4A1E-9732-07E41E25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B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jeremap</dc:creator>
  <cp:keywords/>
  <dc:description/>
  <cp:lastModifiedBy>jeremap</cp:lastModifiedBy>
  <cp:revision>1</cp:revision>
  <dcterms:created xsi:type="dcterms:W3CDTF">2021-06-24T13:30:00Z</dcterms:created>
  <dcterms:modified xsi:type="dcterms:W3CDTF">2021-06-24T14:48:00Z</dcterms:modified>
</cp:coreProperties>
</file>