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32" w:rsidRDefault="0045356F">
      <w:r>
        <w:t>On August 23, 2021 Coahoma City Council met in regular session at City Hall @ 7:00 pm.</w:t>
      </w:r>
    </w:p>
    <w:p w:rsidR="0045356F" w:rsidRDefault="0045356F">
      <w:r>
        <w:t xml:space="preserve">Members present: Jay Holt, David </w:t>
      </w:r>
      <w:proofErr w:type="spellStart"/>
      <w:r>
        <w:t>Alaman</w:t>
      </w:r>
      <w:proofErr w:type="spellEnd"/>
      <w:r>
        <w:t>, Eric Barber and Mark Richardson.</w:t>
      </w:r>
    </w:p>
    <w:p w:rsidR="0045356F" w:rsidRDefault="0045356F">
      <w:r>
        <w:t xml:space="preserve">Guest: Ray </w:t>
      </w:r>
      <w:proofErr w:type="spellStart"/>
      <w:r>
        <w:t>Seales</w:t>
      </w:r>
      <w:proofErr w:type="spellEnd"/>
      <w:r>
        <w:t>, Kathy Sayles, Tiffany Sayles, Lori Ruiz, Phillip Reid, Kirby Brown, Diane Newton and Sage Diller.</w:t>
      </w:r>
    </w:p>
    <w:p w:rsidR="0045356F" w:rsidRDefault="0045356F">
      <w:r>
        <w:t xml:space="preserve">Pledge: All                                                                Prayer: David </w:t>
      </w:r>
      <w:proofErr w:type="spellStart"/>
      <w:r>
        <w:t>Alaman</w:t>
      </w:r>
      <w:proofErr w:type="spellEnd"/>
    </w:p>
    <w:p w:rsidR="0045356F" w:rsidRDefault="0045356F">
      <w:r>
        <w:t xml:space="preserve">Motion to approve previous minutes was made by David </w:t>
      </w:r>
      <w:proofErr w:type="spellStart"/>
      <w:r>
        <w:t>Alaman</w:t>
      </w:r>
      <w:proofErr w:type="spellEnd"/>
      <w:r>
        <w:t xml:space="preserve"> and seconded by Mark Richardson. Motion carried 4-0.</w:t>
      </w:r>
    </w:p>
    <w:p w:rsidR="0045356F" w:rsidRDefault="0045356F">
      <w:r>
        <w:t>Lori Ruiz</w:t>
      </w:r>
      <w:r w:rsidR="007303A3">
        <w:t xml:space="preserve"> and Momentum Bank</w:t>
      </w:r>
      <w:r>
        <w:t xml:space="preserve"> would like the City to abandon the alley behind Big Spring Cat. They would also like for the City to move the water and sewer lines or approve an easement. Sage Diller will help Ray come up with cost to </w:t>
      </w:r>
      <w:r w:rsidR="007303A3">
        <w:t>do this.</w:t>
      </w:r>
    </w:p>
    <w:p w:rsidR="007303A3" w:rsidRDefault="007303A3">
      <w:r>
        <w:t xml:space="preserve">Kassie </w:t>
      </w:r>
      <w:proofErr w:type="spellStart"/>
      <w:r>
        <w:t>Abrego</w:t>
      </w:r>
      <w:proofErr w:type="spellEnd"/>
      <w:r>
        <w:t xml:space="preserve"> didn’t show up to ask for the property at 120 S. 1</w:t>
      </w:r>
      <w:r w:rsidRPr="007303A3">
        <w:rPr>
          <w:vertAlign w:val="superscript"/>
        </w:rPr>
        <w:t>st</w:t>
      </w:r>
      <w:r>
        <w:t xml:space="preserve"> to be rezoned.</w:t>
      </w:r>
    </w:p>
    <w:p w:rsidR="007303A3" w:rsidRDefault="007303A3">
      <w:r>
        <w:t xml:space="preserve">Motion was made by David </w:t>
      </w:r>
      <w:proofErr w:type="spellStart"/>
      <w:r>
        <w:t>Alaman</w:t>
      </w:r>
      <w:proofErr w:type="spellEnd"/>
      <w:r>
        <w:t xml:space="preserve"> and seconded by Eric Barber to approve the car show in park on October 30, 2021. Included in this motion is permission to close the streets off surrounding the park with Ray </w:t>
      </w:r>
      <w:proofErr w:type="spellStart"/>
      <w:r>
        <w:t>Seales</w:t>
      </w:r>
      <w:proofErr w:type="spellEnd"/>
      <w:r>
        <w:t xml:space="preserve"> approval. All proceeds will go to the splash pad. Motion carried 4-0.</w:t>
      </w:r>
    </w:p>
    <w:p w:rsidR="007303A3" w:rsidRDefault="007303A3">
      <w:r>
        <w:t xml:space="preserve">Tiffany Sayles presented the Proposed </w:t>
      </w:r>
      <w:proofErr w:type="spellStart"/>
      <w:r>
        <w:t>Adval</w:t>
      </w:r>
      <w:proofErr w:type="spellEnd"/>
      <w:r>
        <w:t xml:space="preserve"> Tax Rate for 2021. Motion was made by Mark Richardson and seconded by David </w:t>
      </w:r>
      <w:proofErr w:type="spellStart"/>
      <w:r>
        <w:t>Alaman</w:t>
      </w:r>
      <w:proofErr w:type="spellEnd"/>
      <w:r>
        <w:t xml:space="preserve"> to approve the no new revenue rate at 0.300457/$100. This rate will go to a public hearing in the September meeting. Motion carried 4-0.</w:t>
      </w:r>
    </w:p>
    <w:p w:rsidR="007303A3" w:rsidRDefault="007303A3">
      <w:r>
        <w:t xml:space="preserve">Diane Newton presented the </w:t>
      </w:r>
      <w:proofErr w:type="spellStart"/>
      <w:r>
        <w:t>Atmos</w:t>
      </w:r>
      <w:proofErr w:type="spellEnd"/>
      <w:r>
        <w:t xml:space="preserve"> Energy Rate Review to the Council. Motion was made by David </w:t>
      </w:r>
      <w:proofErr w:type="spellStart"/>
      <w:r>
        <w:t>Alaman</w:t>
      </w:r>
      <w:proofErr w:type="spellEnd"/>
      <w:r>
        <w:t xml:space="preserve"> and seconded by Eric Barber to approve the resolution. Motion carried 4-0.</w:t>
      </w:r>
    </w:p>
    <w:p w:rsidR="007303A3" w:rsidRDefault="007303A3">
      <w:r>
        <w:t xml:space="preserve">Phillip Reid and Kirby Brown represented the HCWD, asking that the City of Coahoma support their decision to dissolve the HCWD. Hopefully </w:t>
      </w:r>
      <w:r w:rsidR="00E06B96">
        <w:t>this will help bring water rates down by removing the middle man. City Attorney gave the steps we need to take to dissolve the district.</w:t>
      </w:r>
    </w:p>
    <w:p w:rsidR="00E06B96" w:rsidRDefault="00E06B96">
      <w:r>
        <w:t xml:space="preserve">Sage Diller presented the water model to the City Council. Motion was made by David </w:t>
      </w:r>
      <w:proofErr w:type="spellStart"/>
      <w:r>
        <w:t>Alaman</w:t>
      </w:r>
      <w:proofErr w:type="spellEnd"/>
      <w:r>
        <w:t xml:space="preserve"> and seconded by Mark Richardson to hire EHT for Phase II of water model proposal up to $5000.00. Motion carried 4-0.</w:t>
      </w:r>
    </w:p>
    <w:p w:rsidR="00E06B96" w:rsidRDefault="00E06B96">
      <w:r>
        <w:t xml:space="preserve">Sage Diller gave update on RD Apply. </w:t>
      </w:r>
    </w:p>
    <w:p w:rsidR="00E06B96" w:rsidRDefault="00E06B96">
      <w:r>
        <w:t>Motion was made by Mark Richardson and seconded by Eric Barber to hire EHT for professional services in the E-500 contract (loan and grant). Fees will be paid by the City upfront and being reimbursed by the loan. Loan should close in 2022. Motion carried 4-0.</w:t>
      </w:r>
    </w:p>
    <w:p w:rsidR="00E06B96" w:rsidRDefault="00E06B96">
      <w:r>
        <w:t xml:space="preserve">Motion was made by David </w:t>
      </w:r>
      <w:proofErr w:type="spellStart"/>
      <w:r>
        <w:t>Alaman</w:t>
      </w:r>
      <w:proofErr w:type="spellEnd"/>
      <w:r>
        <w:t xml:space="preserve"> and seconded by Eric Barber to lock in electric rates for 41 months. Contract will be through May 31, 2029. Motion carried 4-0.</w:t>
      </w:r>
    </w:p>
    <w:p w:rsidR="00E06B96" w:rsidRDefault="00347693">
      <w:r>
        <w:t>Sage Diller talked to vendors about a system for the</w:t>
      </w:r>
      <w:r w:rsidR="0089217D">
        <w:t xml:space="preserve"> clown tank because the THM are</w:t>
      </w:r>
      <w:r>
        <w:t xml:space="preserve"> high. </w:t>
      </w:r>
      <w:r w:rsidR="0089217D">
        <w:t xml:space="preserve"> Permission to move forward on testing. Pricing will be discussed in next meeting.</w:t>
      </w:r>
    </w:p>
    <w:p w:rsidR="0089217D" w:rsidRDefault="0089217D">
      <w:r>
        <w:t xml:space="preserve">Motion was made by Mark Richardson and seconded by David </w:t>
      </w:r>
      <w:proofErr w:type="spellStart"/>
      <w:r>
        <w:t>Alaman</w:t>
      </w:r>
      <w:proofErr w:type="spellEnd"/>
      <w:r>
        <w:t xml:space="preserve"> to authorize requests for proposals (RFP) and qualifications (RFQs) for the American Rescue Plan Act. Motion carried 4-0.</w:t>
      </w:r>
    </w:p>
    <w:p w:rsidR="0089217D" w:rsidRDefault="0089217D">
      <w:r>
        <w:lastRenderedPageBreak/>
        <w:t xml:space="preserve">Motion was made by Mark Richardson and seconded by David </w:t>
      </w:r>
      <w:proofErr w:type="spellStart"/>
      <w:r>
        <w:t>Alaman</w:t>
      </w:r>
      <w:proofErr w:type="spellEnd"/>
      <w:r>
        <w:t xml:space="preserve"> to approve temporary date change for regular meetings to 3</w:t>
      </w:r>
      <w:r w:rsidRPr="0089217D">
        <w:rPr>
          <w:vertAlign w:val="superscript"/>
        </w:rPr>
        <w:t>rd</w:t>
      </w:r>
      <w:r>
        <w:t xml:space="preserve"> Monday of the month @ 6:00 pm. Motion carried 4-0.</w:t>
      </w:r>
    </w:p>
    <w:p w:rsidR="0089217D" w:rsidRDefault="0089217D">
      <w:r>
        <w:t>Motion was made by Eric Barber and seconded by Mark Richardson to approve the bid given by JAB to set poles in the park for lights and cameras. Bid was for $14,174.56. Motion carried 4-0.</w:t>
      </w:r>
    </w:p>
    <w:p w:rsidR="0089217D" w:rsidRDefault="0089217D">
      <w:r>
        <w:t xml:space="preserve">Motion was made by Eric Barber and seconded by David </w:t>
      </w:r>
      <w:proofErr w:type="spellStart"/>
      <w:r>
        <w:t>Alaman</w:t>
      </w:r>
      <w:proofErr w:type="spellEnd"/>
      <w:r>
        <w:t xml:space="preserve"> to approve the purchase of a dump trailer and to sell our dump truck. Motion carried 4-0.</w:t>
      </w:r>
    </w:p>
    <w:p w:rsidR="0089217D" w:rsidRDefault="0089217D">
      <w:r>
        <w:t xml:space="preserve">Motion was made by David </w:t>
      </w:r>
      <w:proofErr w:type="spellStart"/>
      <w:r>
        <w:t>Alaman</w:t>
      </w:r>
      <w:proofErr w:type="spellEnd"/>
      <w:r>
        <w:t xml:space="preserve"> and seconded by Eric Barber to approve current bills. Motion carried 4-0.</w:t>
      </w:r>
    </w:p>
    <w:p w:rsidR="0089217D" w:rsidRDefault="0089217D">
      <w:r>
        <w:t xml:space="preserve">Motion was made by Mark Richardson and seconded by David </w:t>
      </w:r>
      <w:proofErr w:type="spellStart"/>
      <w:r>
        <w:t>Alaman</w:t>
      </w:r>
      <w:proofErr w:type="spellEnd"/>
      <w:r>
        <w:t xml:space="preserve"> to adjourn @ 9:23 pm. Motion carried 4-0.</w:t>
      </w:r>
    </w:p>
    <w:p w:rsidR="0089217D" w:rsidRDefault="0089217D"/>
    <w:p w:rsidR="0089217D" w:rsidRDefault="0089217D" w:rsidP="00ED76E1">
      <w:pPr>
        <w:pStyle w:val="NoSpacing"/>
      </w:pPr>
      <w:r>
        <w:t>______________________________________         ____________________________________</w:t>
      </w:r>
      <w:r w:rsidR="00ED76E1">
        <w:t>__</w:t>
      </w:r>
    </w:p>
    <w:p w:rsidR="00ED76E1" w:rsidRDefault="00ED76E1" w:rsidP="00ED76E1">
      <w:pPr>
        <w:pStyle w:val="NoSpacing"/>
      </w:pPr>
      <w:r>
        <w:t>Jay Holt, Mayor Pro-Tem                                                 Tammy Griffith, Secretary</w:t>
      </w:r>
      <w:bookmarkStart w:id="0" w:name="_GoBack"/>
      <w:bookmarkEnd w:id="0"/>
    </w:p>
    <w:p w:rsidR="00E06B96" w:rsidRDefault="00E06B96"/>
    <w:sectPr w:rsidR="00E0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F"/>
    <w:rsid w:val="00244732"/>
    <w:rsid w:val="00347693"/>
    <w:rsid w:val="0045356F"/>
    <w:rsid w:val="007303A3"/>
    <w:rsid w:val="0089217D"/>
    <w:rsid w:val="00E06B96"/>
    <w:rsid w:val="00ED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68F5-A206-491D-903B-2C4C741D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jeremap</dc:creator>
  <cp:keywords/>
  <dc:description/>
  <cp:lastModifiedBy>jeremap</cp:lastModifiedBy>
  <cp:revision>1</cp:revision>
  <dcterms:created xsi:type="dcterms:W3CDTF">2021-09-09T14:43:00Z</dcterms:created>
  <dcterms:modified xsi:type="dcterms:W3CDTF">2021-09-09T15:35:00Z</dcterms:modified>
</cp:coreProperties>
</file>